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1.第一个Eureka的应用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搭建Eureka Server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（1）创建一个Eureka Server的工程步骤</w:t>
      </w:r>
    </w:p>
    <w:p>
      <w:r>
        <w:drawing>
          <wp:inline distT="0" distB="0" distL="114300" distR="114300">
            <wp:extent cx="3053080" cy="1662430"/>
            <wp:effectExtent l="0" t="0" r="444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3367405"/>
            <wp:effectExtent l="0" t="0" r="0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 “Next”</w:t>
      </w:r>
    </w:p>
    <w:p>
      <w:r>
        <w:drawing>
          <wp:inline distT="0" distB="0" distL="114300" distR="114300">
            <wp:extent cx="5268595" cy="2424430"/>
            <wp:effectExtent l="0" t="0" r="8255" b="4445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写好Group 和 Artifact 之后点击Next，点击Next，点击finish。注意在最后一步查看项目目录是否正确，一般默认的是没有问题的。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（2）删除无用配置文件</w:t>
      </w:r>
    </w:p>
    <w:p>
      <w:r>
        <w:drawing>
          <wp:inline distT="0" distB="0" distL="114300" distR="114300">
            <wp:extent cx="3462655" cy="3000375"/>
            <wp:effectExtent l="0" t="0" r="444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在学习微服务组件的时候都要考虑三个步骤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在pom.xml文件中添加对应组件的maven依赖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修改配置文件对应组件的信息。（首先将配置文件的扩展名改为.yml，再写配置信息）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在启动类中添加对应组件的相关注解 (@EnableXXX)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注意：测试类中默认导的包是错误的，要修改一下，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45945"/>
            <wp:effectExtent l="0" t="0" r="5715" b="190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在pom.xml文件中添加对应组件的maven依赖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删除新建工程中</w:t>
      </w:r>
      <w:r>
        <w:rPr>
          <w:rFonts w:hint="eastAsia"/>
          <w:color w:val="0000FF"/>
          <w:lang w:val="en-US" w:eastAsia="zh-CN"/>
        </w:rPr>
        <w:t>pom.xml</w:t>
      </w:r>
      <w:r>
        <w:rPr>
          <w:rFonts w:hint="eastAsia"/>
          <w:lang w:val="en-US" w:eastAsia="zh-CN"/>
        </w:rPr>
        <w:t>文件的内容，将下面的代码复制粘贴到新建工程的</w:t>
      </w:r>
      <w:r>
        <w:rPr>
          <w:rFonts w:hint="eastAsia"/>
          <w:color w:val="0000FF"/>
          <w:lang w:val="en-US" w:eastAsia="zh-CN"/>
        </w:rPr>
        <w:t>pom.xml</w:t>
      </w:r>
      <w:r>
        <w:rPr>
          <w:rFonts w:hint="eastAsia"/>
          <w:lang w:val="en-US" w:eastAsia="zh-CN"/>
        </w:rPr>
        <w:t>文件中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 xml:space="preserve">project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="http://maven.apache.org/POM/4.0.0"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="http://www.w3.org/2001/XMLSchema-instance"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="http://maven.apache.org/POM/4.0.0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https://maven.apache.org/xsd/maven-4.0.0.xsd"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modelVersion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4.0.0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modelVersion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2.1.7.RELEASE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relativePath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t>&lt;!-- lookup parent from repository --&gt;</w:t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com.example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eureka-server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0.0.1-SNAPSHOT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eureka-server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description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Demo project for Spring 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description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java.version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1.8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java.version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spring-cloud.version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Greenwich.SR2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spring-cloud.version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org.springframework.cloud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spring-cloud-starter-netflix-eureka-server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dependencyManagement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org.springframework.cloud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spring-cloud-dependencies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${spring-cloud.version}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import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dependencyManagement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build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spring-boot-maven-plugin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build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project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/>
    <w:p>
      <w:r>
        <w:drawing>
          <wp:inline distT="0" distB="0" distL="114300" distR="114300">
            <wp:extent cx="5267325" cy="2478405"/>
            <wp:effectExtent l="0" t="0" r="0" b="762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修改配置文件对应组件的信息。（首先将配置文件的扩展名改为.yml，再写配置信息）</w:t>
      </w:r>
    </w:p>
    <w:p>
      <w:r>
        <w:drawing>
          <wp:inline distT="0" distB="0" distL="114300" distR="114300">
            <wp:extent cx="5269865" cy="2212975"/>
            <wp:effectExtent l="0" t="0" r="6985" b="635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0015"/>
            <wp:effectExtent l="0" t="0" r="6985" b="698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将下面的内容复制粘贴到配置文件application.yml中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server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port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7000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spring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application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eureka-server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eureka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client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fetch-registry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false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ascii="Arial" w:hAnsi="Arial" w:eastAsia="Consolas" w:cs="Arial"/>
          <w:i/>
          <w:color w:val="808080"/>
          <w:sz w:val="19"/>
          <w:szCs w:val="19"/>
          <w:shd w:val="clear" w:fill="FFFFFF"/>
        </w:rPr>
        <w:t>表示是否向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Eureka Server</w:t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t>进行注册</w:t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register-with-eureka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false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t>获取注册信息</w:t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service-url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defaultZone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http://${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eureka.instance.hostname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}:${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server.port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}/eureka/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t>设置服务注册种心地址</w:t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instance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hostname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localhost</w:t>
      </w:r>
    </w:p>
    <w:p>
      <w:r>
        <w:drawing>
          <wp:inline distT="0" distB="0" distL="114300" distR="114300">
            <wp:extent cx="5266690" cy="1677035"/>
            <wp:effectExtent l="0" t="0" r="63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（5）在启动类中添加对应组件的注解</w:t>
      </w:r>
    </w:p>
    <w:p>
      <w:r>
        <w:drawing>
          <wp:inline distT="0" distB="0" distL="114300" distR="114300">
            <wp:extent cx="5269230" cy="1656080"/>
            <wp:effectExtent l="0" t="0" r="7620" b="127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44345"/>
            <wp:effectExtent l="0" t="0" r="2540" b="825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（6）启动工程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当前工程里面写的代码并不多  所以启动的速度相对来说比较快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22450"/>
            <wp:effectExtent l="0" t="0" r="635" b="635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35885"/>
            <wp:effectExtent l="0" t="0" r="2540" b="25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稍等一会，启动完成之后，进行测试，查看Eureka Server端的工程是否搭建成功。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（6）测试。基于浏览器进行测试，Eureka的图像化界面</w:t>
      </w:r>
    </w:p>
    <w:p>
      <w:r>
        <w:drawing>
          <wp:inline distT="0" distB="0" distL="114300" distR="114300">
            <wp:extent cx="5271770" cy="2797175"/>
            <wp:effectExtent l="0" t="0" r="5080" b="317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到此已经成功的搭建了Eureka的服务端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搭建服务的提供者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步骤大致同上。</w:t>
      </w:r>
    </w:p>
    <w:p>
      <w:r>
        <w:drawing>
          <wp:inline distT="0" distB="0" distL="114300" distR="114300">
            <wp:extent cx="5271770" cy="2424430"/>
            <wp:effectExtent l="0" t="0" r="5080" b="444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4155"/>
            <wp:effectExtent l="0" t="0" r="3175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点击Next   点击Next   点击finish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删除无用文件</w:t>
      </w:r>
    </w:p>
    <w:p>
      <w:r>
        <w:drawing>
          <wp:inline distT="0" distB="0" distL="114300" distR="114300">
            <wp:extent cx="2881630" cy="3157855"/>
            <wp:effectExtent l="0" t="0" r="4445" b="444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三步走（操作时是四步  最后要修改测试类中的导报语句 ）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修改pom.xml文件  复制粘贴即可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after="196" w:afterAutospacing="0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 xml:space="preserve">project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="http://maven.apache.org/POM/4.0.0"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="http://www.w3.org/2001/XMLSchema-instance"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="http://maven.apache.org/POM/4.0.0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https://maven.apache.org/xsd/maven-4.0.0.xsd"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modelVersion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4.0.0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modelVersion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2.1.7.RELEASE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relativePath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t>&lt;!-- lookup parent from repository --&gt;</w:t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com.example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eureka-provider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0.0.1-SNAPSHOT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eureka-provider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description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Demo project for Spring 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description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java.version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1.8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java.version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spring-cloud.version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Greenwich.SR2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spring-cloud.version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org.springframework.cloud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spring-cloud-starter-netflix-eureka-client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2.1.7.RELEASE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spring-boot-starter-web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2.1.7.RELEASE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dependencyManagement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org.springframework.cloud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spring-cloud-dependencies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${spring-cloud.version}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import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dependencyManagement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build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spring-boot-maven-plugin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build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project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after="196" w:afterAutospacing="0"/>
        <w:rPr>
          <w:rFonts w:hint="default" w:ascii="Consolas" w:hAnsi="Consolas" w:eastAsia="宋体" w:cs="Consolas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注意，观察一下几个点，了解既可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86100"/>
            <wp:effectExtent l="0" t="0" r="2540" b="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15080"/>
            <wp:effectExtent l="0" t="0" r="381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修改配置文件，复制粘贴即可，理解配信信息的含义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server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port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7006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spring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application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eureka-provider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ascii="Arial" w:hAnsi="Arial" w:eastAsia="Consolas" w:cs="Arial"/>
          <w:i/>
          <w:color w:val="808080"/>
          <w:sz w:val="19"/>
          <w:szCs w:val="19"/>
          <w:shd w:val="clear" w:fill="FFFFFF"/>
        </w:rPr>
        <w:t>指定应用的名称</w:t>
      </w:r>
      <w:r>
        <w:rPr>
          <w:rFonts w:hint="default" w:ascii="Arial" w:hAnsi="Arial" w:eastAsia="Consolas" w:cs="Arial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eureka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client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service-url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defaultZone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http://localhost:7000/eureka/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instance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hostname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localhost</w:t>
      </w:r>
    </w:p>
    <w:p/>
    <w:p>
      <w:r>
        <w:drawing>
          <wp:inline distT="0" distB="0" distL="114300" distR="114300">
            <wp:extent cx="5274310" cy="2402205"/>
            <wp:effectExtent l="0" t="0" r="2540" b="762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22780"/>
            <wp:effectExtent l="0" t="0" r="5715" b="127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添加注解</w:t>
      </w:r>
    </w:p>
    <w:p>
      <w:r>
        <w:drawing>
          <wp:inline distT="0" distB="0" distL="114300" distR="114300">
            <wp:extent cx="5262880" cy="1363980"/>
            <wp:effectExtent l="0" t="0" r="4445" b="762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修改测试类中的导包语句，默认导进来的是错误的</w:t>
      </w:r>
    </w:p>
    <w:p>
      <w:r>
        <w:drawing>
          <wp:inline distT="0" distB="0" distL="114300" distR="114300">
            <wp:extent cx="5273040" cy="1901825"/>
            <wp:effectExtent l="0" t="0" r="3810" b="317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启动，进行测试，注意在启动Eureka Client的工程之前  要先启动Eureka Server,因为需要微服务需要向Eureka Server进行注册。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42770"/>
            <wp:effectExtent l="0" t="0" r="8255" b="508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18765"/>
            <wp:effectExtent l="0" t="0" r="4445" b="63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315210"/>
            <wp:effectExtent l="0" t="0" r="3810" b="889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搭建服务的消费者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步骤跟搭建服务的提供者的步骤是一样的，只是有些文件的内容要改下</w:t>
      </w:r>
    </w:p>
    <w:p>
      <w:r>
        <w:drawing>
          <wp:inline distT="0" distB="0" distL="114300" distR="114300">
            <wp:extent cx="4548505" cy="1062355"/>
            <wp:effectExtent l="0" t="0" r="4445" b="444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29000"/>
            <wp:effectExtent l="0" t="0" r="762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04745"/>
            <wp:effectExtent l="0" t="0" r="5080" b="508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5480" cy="3019425"/>
            <wp:effectExtent l="0" t="0" r="4445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更改pom.xml文件的maven依赖,复制粘贴即可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eastAsia"/>
          <w:color w:val="0000FF"/>
          <w:lang w:val="en-US" w:eastAsia="zh-CN"/>
        </w:rPr>
      </w:pP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 xml:space="preserve">project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="http://maven.apache.org/POM/4.0.0"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="http://www.w3.org/2001/XMLSchema-instance"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00FF"/>
          <w:sz w:val="19"/>
          <w:szCs w:val="19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="http://maven.apache.org/POM/4.0.0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EFEFEF"/>
        </w:rPr>
        <w:t>https://maven.apache.org/xsd/maven-4.0.0.xsd"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modelVersion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4.0.0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modelVersion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2.1.7.RELEASE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relativePath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t>&lt;!-- lookup parent from repository --&gt;</w:t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parent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com.example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eureka-consumer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0.0.1-SNAPSHOT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eureka-consumer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description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Demo project for Spring 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description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java.version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1.8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java.version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spring-cloud.version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Greenwich.SR2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spring-cloud.version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org.springframework.cloud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spring-cloud-starter-netflix-eureka-client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2.1.7.RELEASE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spring-boot-starter-web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2.1.7.RELEASE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dependencyManagement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org.springframework.cloud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spring-cloud-dependencies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${spring-cloud.version}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import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dependencyManagement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build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spring-boot-maven-plugin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plugins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build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EFEFEF"/>
        </w:rPr>
        <w:t>project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numPr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更改配置文件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server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port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7002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spring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application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eureka-consumer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eureka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instance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prefer-ip-address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true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ascii="Arial" w:hAnsi="Arial" w:eastAsia="Consolas" w:cs="Arial"/>
          <w:i/>
          <w:color w:val="808080"/>
          <w:sz w:val="19"/>
          <w:szCs w:val="19"/>
          <w:shd w:val="clear" w:fill="FFFFFF"/>
        </w:rPr>
        <w:t>用于设置是否显示主机的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ip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hostname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localhost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client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service-url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defaultZone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http://localhost:7000/eureka/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661160"/>
            <wp:effectExtent l="0" t="0" r="1905" b="571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35150"/>
            <wp:effectExtent l="0" t="0" r="3175" b="317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启动</w:t>
      </w:r>
    </w:p>
    <w:p>
      <w:pPr>
        <w:numPr>
          <w:ilvl w:val="0"/>
          <w:numId w:val="0"/>
        </w:numPr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69230" cy="1607185"/>
            <wp:effectExtent l="0" t="0" r="7620" b="254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724150"/>
            <wp:effectExtent l="0" t="0" r="254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eastAsia"/>
          <w:color w:val="0000FF"/>
          <w:lang w:val="en-US" w:eastAsia="zh-CN"/>
        </w:rPr>
        <w:t>启动完成后刷新浏览器进行测试测试，会发现应用里面多了一个测试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52980"/>
            <wp:effectExtent l="0" t="0" r="4445" b="4445"/>
            <wp:docPr id="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搭建Eureka高可用集群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根据书上的自己完成。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3DF89E4"/>
    <w:multiLevelType w:val="singleLevel"/>
    <w:tmpl w:val="C3DF89E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FF5CCB6D"/>
    <w:multiLevelType w:val="singleLevel"/>
    <w:tmpl w:val="FF5CCB6D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562212"/>
    <w:rsid w:val="36833844"/>
    <w:rsid w:val="40500488"/>
    <w:rsid w:val="4B082BDD"/>
    <w:rsid w:val="4F6C5FAD"/>
    <w:rsid w:val="566C6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2020-09-20T22:48:57Z</dcterms:created>
  <dc:creator>mengy</dc:creator>
  <cp:lastModifiedBy>心晴</cp:lastModifiedBy>
  <dcterms:modified xsi:type="dcterms:W3CDTF">2020-09-20T23:50:05Z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